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BDA" w:rsidRDefault="00AB4DAF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Анализ результатов анкетирования участников публичных обсуждений</w:t>
      </w:r>
    </w:p>
    <w:p w:rsidR="00876BDA" w:rsidRDefault="00876BDA">
      <w:pPr>
        <w:spacing w:line="240" w:lineRule="auto"/>
        <w:jc w:val="both"/>
        <w:rPr>
          <w:rFonts w:ascii="Times New Roman" w:hAnsi="Times New Roman" w:cs="Times New Roman"/>
          <w:sz w:val="28"/>
          <w:u w:val="single"/>
        </w:rPr>
      </w:pPr>
    </w:p>
    <w:p w:rsidR="00876BDA" w:rsidRDefault="00AB4DAF">
      <w:pPr>
        <w:spacing w:line="24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Место проведения: г. Южно-Сахалинск, ул. Карла Маркса, 32</w:t>
      </w:r>
    </w:p>
    <w:p w:rsidR="00876BDA" w:rsidRDefault="00AB4DAF">
      <w:pPr>
        <w:spacing w:line="24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Дата проведения: 28.02.2025</w:t>
      </w:r>
      <w:r>
        <w:rPr>
          <w:rFonts w:ascii="Times New Roman" w:hAnsi="Times New Roman" w:cs="Times New Roman"/>
          <w:sz w:val="28"/>
          <w:u w:val="single"/>
        </w:rPr>
        <w:t xml:space="preserve"> г. в 10:00</w:t>
      </w:r>
    </w:p>
    <w:p w:rsidR="00876BDA" w:rsidRDefault="00AB4DA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Количество участников, заполнивших анкеты: 8</w:t>
      </w:r>
    </w:p>
    <w:p w:rsidR="00876BDA" w:rsidRDefault="00AB4DAF">
      <w:pPr>
        <w:spacing w:line="240" w:lineRule="auto"/>
        <w:jc w:val="both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i/>
          <w:sz w:val="28"/>
          <w:u w:val="single"/>
        </w:rPr>
        <w:t>Результаты анкетирования:</w:t>
      </w:r>
    </w:p>
    <w:p w:rsidR="00876BDA" w:rsidRDefault="00AB4DAF">
      <w:pPr>
        <w:spacing w:line="24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>Источник, проинформировавший об этом мероприятии:</w:t>
      </w:r>
    </w:p>
    <w:p w:rsidR="00876BDA" w:rsidRDefault="00AB4DAF">
      <w:pPr>
        <w:pStyle w:val="af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- 80</w:t>
      </w:r>
      <w:r>
        <w:rPr>
          <w:rFonts w:ascii="Times New Roman" w:hAnsi="Times New Roman" w:cs="Times New Roman"/>
          <w:sz w:val="28"/>
        </w:rPr>
        <w:t xml:space="preserve"> % участников - уведомление о мероприятии, поступившее от Сахалинского управления Ростехнадзора.</w:t>
      </w:r>
    </w:p>
    <w:p w:rsidR="00876BDA" w:rsidRDefault="00AB4DA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Оценка публичного мероприятия (средний балл):</w:t>
      </w:r>
    </w:p>
    <w:p w:rsidR="00876BDA" w:rsidRDefault="00AB4DAF">
      <w:pPr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 тематической направленности –80</w:t>
      </w:r>
      <w:r>
        <w:rPr>
          <w:rFonts w:ascii="Times New Roman" w:hAnsi="Times New Roman" w:cs="Times New Roman"/>
          <w:sz w:val="28"/>
        </w:rPr>
        <w:t xml:space="preserve"> % участников поста</w:t>
      </w:r>
      <w:r>
        <w:rPr>
          <w:rFonts w:ascii="Times New Roman" w:hAnsi="Times New Roman" w:cs="Times New Roman"/>
          <w:sz w:val="28"/>
        </w:rPr>
        <w:t xml:space="preserve">вили 5 баллов </w:t>
      </w:r>
    </w:p>
    <w:p w:rsidR="00876BDA" w:rsidRDefault="00AB4DAF">
      <w:pPr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 программе – 80</w:t>
      </w:r>
      <w:r>
        <w:rPr>
          <w:rFonts w:ascii="Times New Roman" w:hAnsi="Times New Roman" w:cs="Times New Roman"/>
          <w:sz w:val="28"/>
        </w:rPr>
        <w:t xml:space="preserve"> %  участников поставили 5 баллов</w:t>
      </w:r>
    </w:p>
    <w:p w:rsidR="00876BDA" w:rsidRDefault="00AB4DAF">
      <w:pPr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 квалификации выступающих –80 % участников поставили 5 баллов, </w:t>
      </w:r>
    </w:p>
    <w:p w:rsidR="00876BDA" w:rsidRDefault="00AB4DAF">
      <w:pPr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 организации мероприятия –80</w:t>
      </w:r>
      <w:r>
        <w:rPr>
          <w:rFonts w:ascii="Times New Roman" w:hAnsi="Times New Roman" w:cs="Times New Roman"/>
          <w:sz w:val="28"/>
        </w:rPr>
        <w:t xml:space="preserve"> %  участников поставили 5 баллов. </w:t>
      </w:r>
    </w:p>
    <w:p w:rsidR="00876BDA" w:rsidRDefault="00AB4DA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Активность участия в публичном выступлении и обсу</w:t>
      </w:r>
      <w:r>
        <w:rPr>
          <w:rFonts w:ascii="Times New Roman" w:hAnsi="Times New Roman" w:cs="Times New Roman"/>
          <w:sz w:val="28"/>
        </w:rPr>
        <w:t>ждении докладов по объективным причинам характеризуется на среднем уровне (8 чел.).</w:t>
      </w:r>
    </w:p>
    <w:p w:rsidR="00876BDA" w:rsidRDefault="00AB4DA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Заинтересованность в посещении подобных публичных мероприятий: </w:t>
      </w:r>
    </w:p>
    <w:p w:rsidR="00876BDA" w:rsidRDefault="00AB4DAF">
      <w:pPr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- 100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% участников - подобный формат общения очень полезный.</w:t>
      </w:r>
    </w:p>
    <w:p w:rsidR="00876BDA" w:rsidRDefault="00AB4DA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 Предложений по совершенствованию организа</w:t>
      </w:r>
      <w:r>
        <w:rPr>
          <w:rFonts w:ascii="Times New Roman" w:hAnsi="Times New Roman" w:cs="Times New Roman"/>
          <w:sz w:val="28"/>
        </w:rPr>
        <w:t>ции и проведения подобных мероприятий не поступало.</w:t>
      </w:r>
    </w:p>
    <w:p w:rsidR="00876BDA" w:rsidRDefault="00876BDA">
      <w:pPr>
        <w:ind w:left="709"/>
        <w:rPr>
          <w:rFonts w:ascii="Times New Roman" w:hAnsi="Times New Roman" w:cs="Times New Roman"/>
          <w:sz w:val="28"/>
        </w:rPr>
      </w:pPr>
    </w:p>
    <w:p w:rsidR="00876BDA" w:rsidRDefault="00876BDA">
      <w:pPr>
        <w:ind w:left="709"/>
        <w:rPr>
          <w:rFonts w:ascii="Times New Roman" w:hAnsi="Times New Roman" w:cs="Times New Roman"/>
          <w:sz w:val="28"/>
        </w:rPr>
      </w:pPr>
    </w:p>
    <w:p w:rsidR="00876BDA" w:rsidRDefault="00876BDA">
      <w:pPr>
        <w:ind w:left="709"/>
        <w:rPr>
          <w:rFonts w:ascii="Times New Roman" w:hAnsi="Times New Roman" w:cs="Times New Roman"/>
          <w:sz w:val="28"/>
        </w:rPr>
      </w:pPr>
    </w:p>
    <w:sectPr w:rsidR="00876BD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BDA" w:rsidRDefault="00AB4DAF">
      <w:pPr>
        <w:spacing w:after="0" w:line="240" w:lineRule="auto"/>
      </w:pPr>
      <w:r>
        <w:separator/>
      </w:r>
    </w:p>
  </w:endnote>
  <w:endnote w:type="continuationSeparator" w:id="0">
    <w:p w:rsidR="00876BDA" w:rsidRDefault="00AB4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BDA" w:rsidRDefault="00AB4DAF">
      <w:pPr>
        <w:spacing w:after="0" w:line="240" w:lineRule="auto"/>
      </w:pPr>
      <w:r>
        <w:separator/>
      </w:r>
    </w:p>
  </w:footnote>
  <w:footnote w:type="continuationSeparator" w:id="0">
    <w:p w:rsidR="00876BDA" w:rsidRDefault="00AB4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1436"/>
    <w:multiLevelType w:val="hybridMultilevel"/>
    <w:tmpl w:val="40C8C992"/>
    <w:lvl w:ilvl="0" w:tplc="8C72739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94E215DC">
      <w:start w:val="1"/>
      <w:numFmt w:val="lowerLetter"/>
      <w:lvlText w:val="%2."/>
      <w:lvlJc w:val="left"/>
      <w:pPr>
        <w:ind w:left="1440" w:hanging="360"/>
      </w:pPr>
    </w:lvl>
    <w:lvl w:ilvl="2" w:tplc="0CC44162">
      <w:start w:val="1"/>
      <w:numFmt w:val="lowerRoman"/>
      <w:lvlText w:val="%3."/>
      <w:lvlJc w:val="right"/>
      <w:pPr>
        <w:ind w:left="2160" w:hanging="180"/>
      </w:pPr>
    </w:lvl>
    <w:lvl w:ilvl="3" w:tplc="BDCE074E">
      <w:start w:val="1"/>
      <w:numFmt w:val="decimal"/>
      <w:lvlText w:val="%4."/>
      <w:lvlJc w:val="left"/>
      <w:pPr>
        <w:ind w:left="2880" w:hanging="360"/>
      </w:pPr>
    </w:lvl>
    <w:lvl w:ilvl="4" w:tplc="75E073E4">
      <w:start w:val="1"/>
      <w:numFmt w:val="lowerLetter"/>
      <w:lvlText w:val="%5."/>
      <w:lvlJc w:val="left"/>
      <w:pPr>
        <w:ind w:left="3600" w:hanging="360"/>
      </w:pPr>
    </w:lvl>
    <w:lvl w:ilvl="5" w:tplc="896C5F2C">
      <w:start w:val="1"/>
      <w:numFmt w:val="lowerRoman"/>
      <w:lvlText w:val="%6."/>
      <w:lvlJc w:val="right"/>
      <w:pPr>
        <w:ind w:left="4320" w:hanging="180"/>
      </w:pPr>
    </w:lvl>
    <w:lvl w:ilvl="6" w:tplc="75CEF63E">
      <w:start w:val="1"/>
      <w:numFmt w:val="decimal"/>
      <w:lvlText w:val="%7."/>
      <w:lvlJc w:val="left"/>
      <w:pPr>
        <w:ind w:left="5040" w:hanging="360"/>
      </w:pPr>
    </w:lvl>
    <w:lvl w:ilvl="7" w:tplc="66487532">
      <w:start w:val="1"/>
      <w:numFmt w:val="lowerLetter"/>
      <w:lvlText w:val="%8."/>
      <w:lvlJc w:val="left"/>
      <w:pPr>
        <w:ind w:left="5760" w:hanging="360"/>
      </w:pPr>
    </w:lvl>
    <w:lvl w:ilvl="8" w:tplc="9DF67FB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11481"/>
    <w:multiLevelType w:val="hybridMultilevel"/>
    <w:tmpl w:val="791CC23E"/>
    <w:lvl w:ilvl="0" w:tplc="7C426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08652A">
      <w:start w:val="1"/>
      <w:numFmt w:val="lowerLetter"/>
      <w:lvlText w:val="%2."/>
      <w:lvlJc w:val="left"/>
      <w:pPr>
        <w:ind w:left="1440" w:hanging="360"/>
      </w:pPr>
    </w:lvl>
    <w:lvl w:ilvl="2" w:tplc="5AB6941E">
      <w:start w:val="1"/>
      <w:numFmt w:val="lowerRoman"/>
      <w:lvlText w:val="%3."/>
      <w:lvlJc w:val="right"/>
      <w:pPr>
        <w:ind w:left="2160" w:hanging="180"/>
      </w:pPr>
    </w:lvl>
    <w:lvl w:ilvl="3" w:tplc="C9E88676">
      <w:start w:val="1"/>
      <w:numFmt w:val="decimal"/>
      <w:lvlText w:val="%4."/>
      <w:lvlJc w:val="left"/>
      <w:pPr>
        <w:ind w:left="2880" w:hanging="360"/>
      </w:pPr>
    </w:lvl>
    <w:lvl w:ilvl="4" w:tplc="FFA4E634">
      <w:start w:val="1"/>
      <w:numFmt w:val="lowerLetter"/>
      <w:lvlText w:val="%5."/>
      <w:lvlJc w:val="left"/>
      <w:pPr>
        <w:ind w:left="3600" w:hanging="360"/>
      </w:pPr>
    </w:lvl>
    <w:lvl w:ilvl="5" w:tplc="F18297B4">
      <w:start w:val="1"/>
      <w:numFmt w:val="lowerRoman"/>
      <w:lvlText w:val="%6."/>
      <w:lvlJc w:val="right"/>
      <w:pPr>
        <w:ind w:left="4320" w:hanging="180"/>
      </w:pPr>
    </w:lvl>
    <w:lvl w:ilvl="6" w:tplc="6E58A748">
      <w:start w:val="1"/>
      <w:numFmt w:val="decimal"/>
      <w:lvlText w:val="%7."/>
      <w:lvlJc w:val="left"/>
      <w:pPr>
        <w:ind w:left="5040" w:hanging="360"/>
      </w:pPr>
    </w:lvl>
    <w:lvl w:ilvl="7" w:tplc="1C64ADE6">
      <w:start w:val="1"/>
      <w:numFmt w:val="lowerLetter"/>
      <w:lvlText w:val="%8."/>
      <w:lvlJc w:val="left"/>
      <w:pPr>
        <w:ind w:left="5760" w:hanging="360"/>
      </w:pPr>
    </w:lvl>
    <w:lvl w:ilvl="8" w:tplc="CE88BDC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153FD9"/>
    <w:multiLevelType w:val="hybridMultilevel"/>
    <w:tmpl w:val="4B045848"/>
    <w:lvl w:ilvl="0" w:tplc="1D386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9A3DA6">
      <w:start w:val="1"/>
      <w:numFmt w:val="lowerLetter"/>
      <w:lvlText w:val="%2."/>
      <w:lvlJc w:val="left"/>
      <w:pPr>
        <w:ind w:left="1440" w:hanging="360"/>
      </w:pPr>
    </w:lvl>
    <w:lvl w:ilvl="2" w:tplc="5DE0DEEA">
      <w:start w:val="1"/>
      <w:numFmt w:val="lowerRoman"/>
      <w:lvlText w:val="%3."/>
      <w:lvlJc w:val="right"/>
      <w:pPr>
        <w:ind w:left="2160" w:hanging="180"/>
      </w:pPr>
    </w:lvl>
    <w:lvl w:ilvl="3" w:tplc="5D9EE344">
      <w:start w:val="1"/>
      <w:numFmt w:val="decimal"/>
      <w:lvlText w:val="%4."/>
      <w:lvlJc w:val="left"/>
      <w:pPr>
        <w:ind w:left="2880" w:hanging="360"/>
      </w:pPr>
    </w:lvl>
    <w:lvl w:ilvl="4" w:tplc="30162E4A">
      <w:start w:val="1"/>
      <w:numFmt w:val="lowerLetter"/>
      <w:lvlText w:val="%5."/>
      <w:lvlJc w:val="left"/>
      <w:pPr>
        <w:ind w:left="3600" w:hanging="360"/>
      </w:pPr>
    </w:lvl>
    <w:lvl w:ilvl="5" w:tplc="4BF0C6A4">
      <w:start w:val="1"/>
      <w:numFmt w:val="lowerRoman"/>
      <w:lvlText w:val="%6."/>
      <w:lvlJc w:val="right"/>
      <w:pPr>
        <w:ind w:left="4320" w:hanging="180"/>
      </w:pPr>
    </w:lvl>
    <w:lvl w:ilvl="6" w:tplc="F9BA1040">
      <w:start w:val="1"/>
      <w:numFmt w:val="decimal"/>
      <w:lvlText w:val="%7."/>
      <w:lvlJc w:val="left"/>
      <w:pPr>
        <w:ind w:left="5040" w:hanging="360"/>
      </w:pPr>
    </w:lvl>
    <w:lvl w:ilvl="7" w:tplc="BD74A6BC">
      <w:start w:val="1"/>
      <w:numFmt w:val="lowerLetter"/>
      <w:lvlText w:val="%8."/>
      <w:lvlJc w:val="left"/>
      <w:pPr>
        <w:ind w:left="5760" w:hanging="360"/>
      </w:pPr>
    </w:lvl>
    <w:lvl w:ilvl="8" w:tplc="0D9A3B8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DA"/>
    <w:rsid w:val="00876BDA"/>
    <w:rsid w:val="00AB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 Григорий Владимирович</dc:creator>
  <cp:lastModifiedBy>shevtsova_vr</cp:lastModifiedBy>
  <cp:revision>19</cp:revision>
  <dcterms:created xsi:type="dcterms:W3CDTF">2022-05-26T01:51:00Z</dcterms:created>
  <dcterms:modified xsi:type="dcterms:W3CDTF">2025-03-02T22:47:00Z</dcterms:modified>
</cp:coreProperties>
</file>